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D608" w14:textId="77777777" w:rsidR="008B720A" w:rsidRDefault="008B720A" w:rsidP="008B720A">
      <w:pPr>
        <w:spacing w:after="72" w:line="259" w:lineRule="auto"/>
        <w:ind w:left="-5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F6649D5" wp14:editId="16704B2D">
            <wp:simplePos x="0" y="0"/>
            <wp:positionH relativeFrom="column">
              <wp:posOffset>-13855</wp:posOffset>
            </wp:positionH>
            <wp:positionV relativeFrom="paragraph">
              <wp:posOffset>0</wp:posOffset>
            </wp:positionV>
            <wp:extent cx="2830952" cy="4253345"/>
            <wp:effectExtent l="0" t="0" r="7620" b="0"/>
            <wp:wrapThrough wrapText="bothSides">
              <wp:wrapPolygon edited="0">
                <wp:start x="0" y="0"/>
                <wp:lineTo x="0" y="21477"/>
                <wp:lineTo x="21513" y="21477"/>
                <wp:lineTo x="21513" y="0"/>
                <wp:lineTo x="0" y="0"/>
              </wp:wrapPolygon>
            </wp:wrapThrough>
            <wp:docPr id="1418127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27275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952" cy="425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4E1E7" w14:textId="77777777" w:rsidR="008B720A" w:rsidRPr="00F21890" w:rsidRDefault="008B720A" w:rsidP="008B720A">
      <w:pPr>
        <w:spacing w:after="72" w:line="259" w:lineRule="auto"/>
        <w:ind w:left="-5"/>
        <w:rPr>
          <w:b/>
          <w:bCs/>
          <w:sz w:val="22"/>
          <w:szCs w:val="22"/>
        </w:rPr>
      </w:pPr>
    </w:p>
    <w:p w14:paraId="5EC5F424" w14:textId="77777777" w:rsidR="008B720A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  <w:sectPr w:rsidR="008B720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0B0B19" w14:textId="77777777" w:rsidR="008B720A" w:rsidRPr="00F21890" w:rsidRDefault="008B720A" w:rsidP="008B720A">
      <w:pPr>
        <w:spacing w:after="72" w:line="259" w:lineRule="auto"/>
        <w:ind w:left="-5"/>
        <w:rPr>
          <w:sz w:val="28"/>
          <w:szCs w:val="28"/>
        </w:rPr>
      </w:pPr>
      <w:r w:rsidRPr="00F21890">
        <w:rPr>
          <w:b/>
          <w:bCs/>
          <w:sz w:val="28"/>
          <w:szCs w:val="28"/>
        </w:rPr>
        <w:t>Before You Move</w:t>
      </w:r>
    </w:p>
    <w:p w14:paraId="5FB5900D" w14:textId="37B5277A" w:rsidR="008B720A" w:rsidRDefault="008B720A" w:rsidP="008B720A">
      <w:pPr>
        <w:spacing w:after="72" w:line="259" w:lineRule="auto"/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>C</w:t>
      </w:r>
      <w:r>
        <w:rPr>
          <w:sz w:val="22"/>
          <w:szCs w:val="22"/>
        </w:rPr>
        <w:t>onfirm c</w:t>
      </w:r>
      <w:r w:rsidRPr="00F21890">
        <w:rPr>
          <w:sz w:val="22"/>
          <w:szCs w:val="22"/>
        </w:rPr>
        <w:t xml:space="preserve">losing date </w:t>
      </w:r>
      <w:r>
        <w:rPr>
          <w:sz w:val="22"/>
          <w:szCs w:val="22"/>
        </w:rPr>
        <w:t>&amp; time</w:t>
      </w:r>
      <w:r>
        <w:br/>
      </w: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 xml:space="preserve"> Lender’s </w:t>
      </w:r>
      <w:r>
        <w:t xml:space="preserve">contact: </w:t>
      </w:r>
      <w:r>
        <w:t xml:space="preserve"> _______________</w:t>
      </w:r>
      <w:r>
        <w:br/>
      </w: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Closing attorney’s contact:  _______________</w:t>
      </w:r>
    </w:p>
    <w:p w14:paraId="536437FC" w14:textId="438E82C1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Complete f</w:t>
      </w:r>
      <w:r w:rsidRPr="00F21890">
        <w:rPr>
          <w:sz w:val="22"/>
          <w:szCs w:val="22"/>
        </w:rPr>
        <w:t>inal walk-throug</w:t>
      </w:r>
      <w:r>
        <w:rPr>
          <w:sz w:val="22"/>
          <w:szCs w:val="22"/>
        </w:rPr>
        <w:t>h</w:t>
      </w:r>
    </w:p>
    <w:p w14:paraId="46C4A2A7" w14:textId="720852F4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8B720A">
        <w:rPr>
          <w:sz w:val="22"/>
          <w:szCs w:val="22"/>
        </w:rPr>
        <w:t>Submit c</w:t>
      </w:r>
      <w:r w:rsidRPr="00F21890">
        <w:rPr>
          <w:sz w:val="22"/>
          <w:szCs w:val="22"/>
        </w:rPr>
        <w:t>hange-of-address</w:t>
      </w:r>
    </w:p>
    <w:p w14:paraId="00A0ADEC" w14:textId="4C04C4AD" w:rsidR="008B720A" w:rsidRPr="00F21890" w:rsidRDefault="008B720A" w:rsidP="008B720A">
      <w:pPr>
        <w:spacing w:after="72" w:line="259" w:lineRule="auto"/>
        <w:ind w:left="0" w:firstLine="0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Schedule utilities</w:t>
      </w:r>
      <w:r w:rsidRPr="00F21890">
        <w:rPr>
          <w:sz w:val="22"/>
          <w:szCs w:val="22"/>
        </w:rPr>
        <w:t xml:space="preserve"> for transfer </w:t>
      </w:r>
    </w:p>
    <w:p w14:paraId="2F3CF4A0" w14:textId="505B2BC9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Gather i</w:t>
      </w:r>
      <w:r w:rsidRPr="00F21890">
        <w:rPr>
          <w:sz w:val="22"/>
          <w:szCs w:val="22"/>
        </w:rPr>
        <w:t xml:space="preserve">mportant documents </w:t>
      </w:r>
    </w:p>
    <w:p w14:paraId="50817950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>Medications and prescriptions transferred if needed</w:t>
      </w:r>
    </w:p>
    <w:p w14:paraId="1217D994" w14:textId="77777777" w:rsidR="008B720A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</w:p>
    <w:p w14:paraId="6B4662C8" w14:textId="77777777" w:rsidR="008B720A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</w:p>
    <w:p w14:paraId="3802C6F4" w14:textId="6AF244CD" w:rsidR="008B720A" w:rsidRPr="00F21890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  <w:r w:rsidRPr="00F21890">
        <w:rPr>
          <w:b/>
          <w:bCs/>
          <w:sz w:val="28"/>
          <w:szCs w:val="28"/>
        </w:rPr>
        <w:t>Preparing Your Home</w:t>
      </w:r>
    </w:p>
    <w:p w14:paraId="5D973D5B" w14:textId="5FA065BE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Complete h</w:t>
      </w:r>
      <w:r w:rsidRPr="00F21890">
        <w:rPr>
          <w:sz w:val="22"/>
          <w:szCs w:val="22"/>
        </w:rPr>
        <w:t>ome inventory</w:t>
      </w:r>
    </w:p>
    <w:p w14:paraId="0E19A72D" w14:textId="3B95CBFD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Arrange d</w:t>
      </w:r>
      <w:r w:rsidRPr="00F21890">
        <w:rPr>
          <w:sz w:val="22"/>
          <w:szCs w:val="22"/>
        </w:rPr>
        <w:t>onations</w:t>
      </w:r>
    </w:p>
    <w:p w14:paraId="092F1808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Estate sale or consignment completed (if needed) </w:t>
      </w:r>
    </w:p>
    <w:p w14:paraId="6EB9A499" w14:textId="102DFC09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Schedule junk</w:t>
      </w:r>
      <w:r w:rsidRPr="00F21890">
        <w:rPr>
          <w:sz w:val="22"/>
          <w:szCs w:val="22"/>
        </w:rPr>
        <w:t xml:space="preserve"> removal</w:t>
      </w:r>
    </w:p>
    <w:p w14:paraId="62EC7C8A" w14:textId="6A915BF0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>P</w:t>
      </w:r>
      <w:r>
        <w:rPr>
          <w:sz w:val="22"/>
          <w:szCs w:val="22"/>
        </w:rPr>
        <w:t>urchase p</w:t>
      </w:r>
      <w:r w:rsidRPr="00F21890">
        <w:rPr>
          <w:sz w:val="22"/>
          <w:szCs w:val="22"/>
        </w:rPr>
        <w:t>acking supplies</w:t>
      </w:r>
    </w:p>
    <w:p w14:paraId="257296D2" w14:textId="6DF17C9A" w:rsidR="008B720A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Prepare “e</w:t>
      </w:r>
      <w:r w:rsidRPr="00F21890">
        <w:rPr>
          <w:sz w:val="22"/>
          <w:szCs w:val="22"/>
        </w:rPr>
        <w:t>ssentials box</w:t>
      </w:r>
      <w:r>
        <w:rPr>
          <w:sz w:val="22"/>
          <w:szCs w:val="22"/>
        </w:rPr>
        <w:t>”</w:t>
      </w:r>
      <w:r w:rsidRPr="00F21890">
        <w:rPr>
          <w:sz w:val="22"/>
          <w:szCs w:val="22"/>
        </w:rPr>
        <w:t xml:space="preserve"> for moving day </w:t>
      </w:r>
    </w:p>
    <w:p w14:paraId="71C7F3AB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Medications </w:t>
      </w:r>
    </w:p>
    <w:p w14:paraId="1EDBCEAD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Phone charger(s) </w:t>
      </w:r>
    </w:p>
    <w:p w14:paraId="71947785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Toiletries </w:t>
      </w:r>
    </w:p>
    <w:p w14:paraId="39621A1A" w14:textId="77777777" w:rsidR="00BF2648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</w:t>
      </w:r>
      <w:r w:rsidR="00BF2648" w:rsidRPr="00BF2648">
        <w:rPr>
          <w:sz w:val="22"/>
          <w:szCs w:val="22"/>
        </w:rPr>
        <w:t xml:space="preserve"> Pack an overnight bag (1–2 days)</w:t>
      </w:r>
    </w:p>
    <w:p w14:paraId="6A145971" w14:textId="25654704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Important documents </w:t>
      </w:r>
    </w:p>
    <w:p w14:paraId="29B82635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Basic tools (screwdriver, utility knife, flashlight) </w:t>
      </w:r>
    </w:p>
    <w:p w14:paraId="189E9726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Coffee maker or kettle (if important to you!) </w:t>
      </w:r>
    </w:p>
    <w:p w14:paraId="171942C2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Paper towels &amp; toilet paper </w:t>
      </w:r>
    </w:p>
    <w:p w14:paraId="3F22B790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  Snacks and bottled water </w:t>
      </w:r>
    </w:p>
    <w:p w14:paraId="677BBC6E" w14:textId="77777777" w:rsidR="008B720A" w:rsidRPr="008B720A" w:rsidRDefault="008B720A" w:rsidP="008B720A">
      <w:pPr>
        <w:spacing w:after="72" w:line="259" w:lineRule="auto"/>
        <w:rPr>
          <w:sz w:val="22"/>
          <w:szCs w:val="22"/>
        </w:rPr>
      </w:pPr>
      <w:r w:rsidRPr="008B720A">
        <w:rPr>
          <w:b/>
          <w:bCs/>
          <w:sz w:val="22"/>
          <w:szCs w:val="22"/>
        </w:rPr>
        <w:t>If You Have Pets</w:t>
      </w:r>
    </w:p>
    <w:p w14:paraId="10F8A866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□ Food and water </w:t>
      </w:r>
    </w:p>
    <w:p w14:paraId="2E60FBC4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□ Medications </w:t>
      </w:r>
    </w:p>
    <w:p w14:paraId="59A75635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 xml:space="preserve">□ Leash, carrier, or crate </w:t>
      </w:r>
    </w:p>
    <w:p w14:paraId="03A31E74" w14:textId="77777777" w:rsidR="008B720A" w:rsidRPr="008B720A" w:rsidRDefault="008B720A" w:rsidP="008B720A">
      <w:pPr>
        <w:spacing w:after="72" w:line="259" w:lineRule="auto"/>
        <w:ind w:left="720" w:firstLine="0"/>
        <w:rPr>
          <w:sz w:val="22"/>
          <w:szCs w:val="22"/>
        </w:rPr>
      </w:pPr>
      <w:r w:rsidRPr="008B720A">
        <w:rPr>
          <w:sz w:val="22"/>
          <w:szCs w:val="22"/>
        </w:rPr>
        <w:t>□ Favorite toy or blanket</w:t>
      </w:r>
    </w:p>
    <w:p w14:paraId="07BFC3B7" w14:textId="05B43FC8" w:rsidR="008B720A" w:rsidRPr="00F21890" w:rsidRDefault="008B720A" w:rsidP="008B720A">
      <w:pPr>
        <w:spacing w:after="72" w:line="259" w:lineRule="auto"/>
        <w:rPr>
          <w:sz w:val="22"/>
          <w:szCs w:val="22"/>
        </w:rPr>
      </w:pPr>
    </w:p>
    <w:p w14:paraId="3810C437" w14:textId="77777777" w:rsidR="008B720A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</w:p>
    <w:p w14:paraId="76444838" w14:textId="7D252E5B" w:rsidR="008B720A" w:rsidRDefault="008B720A" w:rsidP="008B720A">
      <w:pPr>
        <w:spacing w:after="72" w:line="360" w:lineRule="auto"/>
        <w:ind w:left="-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NOTES: ________________________________________________________________________________</w:t>
      </w:r>
      <w:r>
        <w:rPr>
          <w:b/>
          <w:bCs/>
          <w:sz w:val="28"/>
          <w:szCs w:val="28"/>
        </w:rPr>
        <w:t>_</w:t>
      </w:r>
    </w:p>
    <w:p w14:paraId="459FDF56" w14:textId="77777777" w:rsidR="008B720A" w:rsidRDefault="008B720A" w:rsidP="008B720A">
      <w:pPr>
        <w:spacing w:after="72" w:line="360" w:lineRule="auto"/>
        <w:ind w:left="-5"/>
        <w:rPr>
          <w:b/>
          <w:bCs/>
          <w:sz w:val="28"/>
          <w:szCs w:val="28"/>
        </w:rPr>
      </w:pPr>
    </w:p>
    <w:p w14:paraId="34938F2B" w14:textId="451B5BDC" w:rsidR="008B720A" w:rsidRPr="00C77CF1" w:rsidRDefault="008B720A" w:rsidP="008B720A">
      <w:pPr>
        <w:spacing w:after="72" w:line="360" w:lineRule="auto"/>
        <w:ind w:left="-5"/>
        <w:rPr>
          <w:b/>
          <w:bCs/>
          <w:sz w:val="28"/>
          <w:szCs w:val="28"/>
        </w:rPr>
      </w:pPr>
      <w:r w:rsidRPr="00C77CF1">
        <w:rPr>
          <w:b/>
          <w:bCs/>
          <w:sz w:val="28"/>
          <w:szCs w:val="28"/>
        </w:rPr>
        <w:t>One Week Before the Move</w:t>
      </w:r>
    </w:p>
    <w:p w14:paraId="1BE84428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 xml:space="preserve">Confirm movers </w:t>
      </w:r>
    </w:p>
    <w:p w14:paraId="388B7CB6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 xml:space="preserve">Confirm utility transfers </w:t>
      </w:r>
    </w:p>
    <w:p w14:paraId="5A3C2536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 xml:space="preserve">Pack an overnight bag </w:t>
      </w:r>
    </w:p>
    <w:p w14:paraId="506C7350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 xml:space="preserve">Refill prescriptions </w:t>
      </w:r>
    </w:p>
    <w:p w14:paraId="6B90B713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 xml:space="preserve">Defrost refrigerator (if needed) </w:t>
      </w:r>
    </w:p>
    <w:p w14:paraId="29CC4D23" w14:textId="77777777" w:rsidR="008B720A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>Confirm closing time and location</w:t>
      </w:r>
    </w:p>
    <w:p w14:paraId="1DB80DA9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</w:p>
    <w:p w14:paraId="2822E016" w14:textId="77777777" w:rsidR="008B720A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</w:p>
    <w:p w14:paraId="38F0CCFC" w14:textId="06488BAB" w:rsidR="008B720A" w:rsidRPr="00F21890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  <w:r w:rsidRPr="00F21890">
        <w:rPr>
          <w:b/>
          <w:bCs/>
          <w:sz w:val="28"/>
          <w:szCs w:val="28"/>
        </w:rPr>
        <w:t>Moving Day</w:t>
      </w:r>
    </w:p>
    <w:p w14:paraId="08F4A90E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>Take final utility meter photos (if applicable)</w:t>
      </w:r>
    </w:p>
    <w:p w14:paraId="2D0638D5" w14:textId="77777777" w:rsidR="008B720A" w:rsidRPr="00C77CF1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C77CF1">
        <w:rPr>
          <w:sz w:val="22"/>
          <w:szCs w:val="22"/>
        </w:rPr>
        <w:t>Take photos of the home before leaving</w:t>
      </w:r>
    </w:p>
    <w:p w14:paraId="62BF0670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Keys, garage remotes, and access codes available </w:t>
      </w:r>
    </w:p>
    <w:p w14:paraId="5566E654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Utilities functioning at new home </w:t>
      </w:r>
    </w:p>
    <w:p w14:paraId="679F1714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Important documents kept with you </w:t>
      </w:r>
    </w:p>
    <w:p w14:paraId="5D45500D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Medications packed separately </w:t>
      </w:r>
    </w:p>
    <w:p w14:paraId="471CF13E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Valuables transported personally </w:t>
      </w:r>
    </w:p>
    <w:p w14:paraId="3C5FAE4A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</w:p>
    <w:p w14:paraId="3DAE33C3" w14:textId="77777777" w:rsidR="008B720A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</w:p>
    <w:p w14:paraId="5F048260" w14:textId="77777777" w:rsidR="008B720A" w:rsidRPr="00F21890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  <w:r w:rsidRPr="00F21890">
        <w:rPr>
          <w:b/>
          <w:bCs/>
          <w:sz w:val="28"/>
          <w:szCs w:val="28"/>
        </w:rPr>
        <w:t>After the Move</w:t>
      </w:r>
    </w:p>
    <w:p w14:paraId="4B0A821A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Driver's </w:t>
      </w:r>
      <w:r>
        <w:rPr>
          <w:sz w:val="22"/>
          <w:szCs w:val="22"/>
        </w:rPr>
        <w:t>license/address</w:t>
      </w:r>
      <w:r w:rsidRPr="00F21890">
        <w:rPr>
          <w:sz w:val="22"/>
          <w:szCs w:val="22"/>
        </w:rPr>
        <w:t xml:space="preserve"> updated </w:t>
      </w:r>
    </w:p>
    <w:p w14:paraId="6D2E087E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 w:rsidRPr="00F21890">
        <w:rPr>
          <w:sz w:val="22"/>
          <w:szCs w:val="22"/>
        </w:rPr>
        <w:t xml:space="preserve"> Voter registration updated </w:t>
      </w:r>
    </w:p>
    <w:p w14:paraId="1A08BCF1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Banks and insurance notified </w:t>
      </w:r>
    </w:p>
    <w:p w14:paraId="5C452412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 w:rsidRPr="00F21890">
        <w:rPr>
          <w:sz w:val="22"/>
          <w:szCs w:val="22"/>
        </w:rPr>
        <w:t xml:space="preserve"> Physicians and pharmacies updated </w:t>
      </w:r>
    </w:p>
    <w:p w14:paraId="63859B0E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Friends and family notified </w:t>
      </w:r>
    </w:p>
    <w:p w14:paraId="179A6418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 w:rsidRPr="00F21890">
        <w:rPr>
          <w:sz w:val="22"/>
          <w:szCs w:val="22"/>
        </w:rPr>
        <w:t xml:space="preserve"> Mail forwarding verified</w:t>
      </w:r>
    </w:p>
    <w:p w14:paraId="18FEB7CD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</w:p>
    <w:p w14:paraId="7EDDE718" w14:textId="77777777" w:rsidR="008B720A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</w:p>
    <w:p w14:paraId="21F789B1" w14:textId="77777777" w:rsidR="008B720A" w:rsidRPr="00F21890" w:rsidRDefault="008B720A" w:rsidP="008B720A">
      <w:pPr>
        <w:spacing w:after="72" w:line="259" w:lineRule="auto"/>
        <w:ind w:left="-5"/>
        <w:rPr>
          <w:b/>
          <w:bCs/>
          <w:sz w:val="28"/>
          <w:szCs w:val="28"/>
        </w:rPr>
      </w:pPr>
      <w:r w:rsidRPr="00F21890">
        <w:rPr>
          <w:b/>
          <w:bCs/>
          <w:sz w:val="28"/>
          <w:szCs w:val="28"/>
        </w:rPr>
        <w:t>Settling In</w:t>
      </w:r>
    </w:p>
    <w:p w14:paraId="306A1C73" w14:textId="0E363C14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BF2648">
        <w:rPr>
          <w:sz w:val="22"/>
          <w:szCs w:val="22"/>
        </w:rPr>
        <w:t>Check s</w:t>
      </w:r>
      <w:r w:rsidRPr="00F21890">
        <w:rPr>
          <w:sz w:val="22"/>
          <w:szCs w:val="22"/>
        </w:rPr>
        <w:t xml:space="preserve">moke and CO detectors </w:t>
      </w:r>
    </w:p>
    <w:p w14:paraId="71D236C0" w14:textId="44EFFDDC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 w:rsidRPr="00F21890">
        <w:rPr>
          <w:sz w:val="22"/>
          <w:szCs w:val="22"/>
        </w:rPr>
        <w:t xml:space="preserve"> </w:t>
      </w:r>
      <w:r w:rsidR="00BF2648">
        <w:rPr>
          <w:sz w:val="22"/>
          <w:szCs w:val="22"/>
        </w:rPr>
        <w:t>Post e</w:t>
      </w:r>
      <w:r w:rsidRPr="00F21890">
        <w:rPr>
          <w:sz w:val="22"/>
          <w:szCs w:val="22"/>
        </w:rPr>
        <w:t>mergency contacts</w:t>
      </w:r>
    </w:p>
    <w:p w14:paraId="288B4ED3" w14:textId="77777777" w:rsidR="008B720A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 xml:space="preserve">Introduce yourself to neighbors </w:t>
      </w:r>
    </w:p>
    <w:p w14:paraId="035BBDDC" w14:textId="3B431607" w:rsidR="008B720A" w:rsidRPr="00013902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 w:rsidRPr="00013902">
        <w:rPr>
          <w:sz w:val="22"/>
          <w:szCs w:val="22"/>
        </w:rPr>
        <w:t xml:space="preserve"> Review </w:t>
      </w:r>
      <w:r>
        <w:rPr>
          <w:sz w:val="22"/>
          <w:szCs w:val="22"/>
        </w:rPr>
        <w:t xml:space="preserve">the community </w:t>
      </w:r>
      <w:r w:rsidRPr="00013902">
        <w:rPr>
          <w:sz w:val="22"/>
          <w:szCs w:val="22"/>
        </w:rPr>
        <w:t>activity calendar</w:t>
      </w:r>
    </w:p>
    <w:p w14:paraId="718F6627" w14:textId="77777777" w:rsidR="008B720A" w:rsidRPr="00013902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 w:rsidRPr="00013902">
        <w:rPr>
          <w:sz w:val="22"/>
          <w:szCs w:val="22"/>
        </w:rPr>
        <w:t xml:space="preserve"> Attended first community event</w:t>
      </w:r>
    </w:p>
    <w:p w14:paraId="254EE014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>Locate nearby grocery</w:t>
      </w:r>
      <w:r>
        <w:rPr>
          <w:sz w:val="22"/>
          <w:szCs w:val="22"/>
        </w:rPr>
        <w:t xml:space="preserve"> and pharmacy</w:t>
      </w:r>
    </w:p>
    <w:p w14:paraId="5DF7271F" w14:textId="77777777" w:rsidR="008B720A" w:rsidRPr="00F21890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 w:rsidRPr="00F21890">
        <w:rPr>
          <w:sz w:val="22"/>
          <w:szCs w:val="22"/>
        </w:rPr>
        <w:t xml:space="preserve"> </w:t>
      </w:r>
      <w:r>
        <w:rPr>
          <w:sz w:val="22"/>
          <w:szCs w:val="22"/>
        </w:rPr>
        <w:t>Review</w:t>
      </w:r>
      <w:r w:rsidRPr="00F21890">
        <w:rPr>
          <w:sz w:val="22"/>
          <w:szCs w:val="22"/>
        </w:rPr>
        <w:t xml:space="preserve"> community amenities and activities </w:t>
      </w:r>
    </w:p>
    <w:p w14:paraId="6DA4B184" w14:textId="17B0E103" w:rsidR="008B720A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F21890">
        <w:rPr>
          <w:sz w:val="22"/>
          <w:szCs w:val="22"/>
        </w:rPr>
        <w:t>Update emergency information</w:t>
      </w:r>
    </w:p>
    <w:p w14:paraId="623B0C50" w14:textId="77777777" w:rsidR="008B720A" w:rsidRDefault="008B720A" w:rsidP="008B720A">
      <w:pPr>
        <w:spacing w:after="72" w:line="259" w:lineRule="auto"/>
        <w:rPr>
          <w:sz w:val="22"/>
          <w:szCs w:val="22"/>
        </w:rPr>
      </w:pPr>
      <w:r w:rsidRPr="00F21890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2"/>
          <w:szCs w:val="22"/>
        </w:rPr>
        <w:t>Locate</w:t>
      </w:r>
      <w:r w:rsidRPr="005A3F7C">
        <w:rPr>
          <w:sz w:val="22"/>
          <w:szCs w:val="22"/>
        </w:rPr>
        <w:t xml:space="preserve"> the nearest emergency room</w:t>
      </w:r>
      <w:r>
        <w:rPr>
          <w:sz w:val="22"/>
          <w:szCs w:val="22"/>
        </w:rPr>
        <w:t>/urgent care</w:t>
      </w:r>
    </w:p>
    <w:p w14:paraId="0E54408B" w14:textId="77777777" w:rsidR="008B720A" w:rsidRPr="00E54313" w:rsidRDefault="008B720A" w:rsidP="008B720A">
      <w:pPr>
        <w:spacing w:after="72" w:line="259" w:lineRule="auto"/>
        <w:rPr>
          <w:sz w:val="22"/>
          <w:szCs w:val="22"/>
        </w:rPr>
      </w:pPr>
    </w:p>
    <w:p w14:paraId="513CC20D" w14:textId="77777777" w:rsidR="008B720A" w:rsidRDefault="008B720A" w:rsidP="008B720A">
      <w:pPr>
        <w:spacing w:after="72" w:line="259" w:lineRule="auto"/>
      </w:pPr>
    </w:p>
    <w:p w14:paraId="22ED5759" w14:textId="77777777" w:rsidR="008B720A" w:rsidRDefault="008B720A" w:rsidP="008B720A">
      <w:pPr>
        <w:spacing w:after="72" w:line="259" w:lineRule="auto"/>
        <w:ind w:left="-5"/>
        <w:rPr>
          <w:bCs/>
        </w:rPr>
      </w:pPr>
      <w:r w:rsidRPr="005C72A9">
        <w:rPr>
          <w:bCs/>
        </w:rPr>
        <w:t xml:space="preserve">Prepared by Tom Sharp, </w:t>
      </w:r>
      <w:r w:rsidRPr="00765781">
        <w:rPr>
          <w:b/>
        </w:rPr>
        <w:t>REALTOR®</w:t>
      </w:r>
      <w:r>
        <w:rPr>
          <w:bCs/>
        </w:rPr>
        <w:br/>
      </w:r>
      <w:r w:rsidRPr="005C72A9">
        <w:rPr>
          <w:bCs/>
        </w:rPr>
        <w:t>Senior Real Estate Specialist</w:t>
      </w:r>
      <w:r>
        <w:rPr>
          <w:bCs/>
        </w:rPr>
        <w:t>®</w:t>
      </w:r>
      <w:r w:rsidRPr="005C72A9">
        <w:rPr>
          <w:bCs/>
        </w:rPr>
        <w:br/>
      </w:r>
      <w:r>
        <w:rPr>
          <w:bCs/>
        </w:rPr>
        <w:t>(706) 331-6035</w:t>
      </w:r>
    </w:p>
    <w:p w14:paraId="063CB705" w14:textId="77777777" w:rsidR="008B720A" w:rsidRPr="005C72A9" w:rsidRDefault="008B720A" w:rsidP="008B720A">
      <w:pPr>
        <w:spacing w:after="72" w:line="259" w:lineRule="auto"/>
        <w:ind w:left="-5"/>
        <w:rPr>
          <w:bCs/>
        </w:rPr>
      </w:pPr>
      <w:r w:rsidRPr="00765781">
        <w:rPr>
          <w:b/>
          <w:sz w:val="24"/>
        </w:rPr>
        <w:t>Greater Athens Properties</w:t>
      </w:r>
    </w:p>
    <w:p w14:paraId="6245EB71" w14:textId="77777777" w:rsidR="008B720A" w:rsidRDefault="008B720A" w:rsidP="008B720A">
      <w:pPr>
        <w:spacing w:after="72" w:line="259" w:lineRule="auto"/>
        <w:ind w:left="-5"/>
        <w:rPr>
          <w:b/>
          <w:i/>
        </w:rPr>
      </w:pPr>
      <w:hyperlink r:id="rId6" w:history="1">
        <w:r w:rsidRPr="005C72A9">
          <w:rPr>
            <w:rStyle w:val="Hyperlink"/>
            <w:bCs/>
            <w:sz w:val="18"/>
            <w:szCs w:val="18"/>
          </w:rPr>
          <w:t>www.TomSharpRealtor.com</w:t>
        </w:r>
      </w:hyperlink>
    </w:p>
    <w:p w14:paraId="6DBA3330" w14:textId="77777777" w:rsidR="00DF2821" w:rsidRDefault="00DF2821"/>
    <w:sectPr w:rsidR="00DF2821" w:rsidSect="008B720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F2759"/>
    <w:multiLevelType w:val="multilevel"/>
    <w:tmpl w:val="6E74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42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0A"/>
    <w:rsid w:val="008B720A"/>
    <w:rsid w:val="00B344F5"/>
    <w:rsid w:val="00BF2648"/>
    <w:rsid w:val="00DF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4072"/>
  <w15:chartTrackingRefBased/>
  <w15:docId w15:val="{D7BC3B90-8A92-44FD-8FC8-1415E2C3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20A"/>
    <w:pPr>
      <w:spacing w:after="3" w:line="260" w:lineRule="auto"/>
      <w:ind w:left="10" w:hanging="10"/>
    </w:pPr>
    <w:rPr>
      <w:rFonts w:ascii="Arial" w:eastAsia="Arial" w:hAnsi="Arial" w:cs="Arial"/>
      <w:color w:val="000000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2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2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2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2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2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2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2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2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2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72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mSharpRealtor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Sharp</dc:creator>
  <cp:keywords/>
  <dc:description/>
  <cp:lastModifiedBy>Tom Sharp</cp:lastModifiedBy>
  <cp:revision>2</cp:revision>
  <cp:lastPrinted>2026-06-29T11:00:00Z</cp:lastPrinted>
  <dcterms:created xsi:type="dcterms:W3CDTF">2026-06-29T10:49:00Z</dcterms:created>
  <dcterms:modified xsi:type="dcterms:W3CDTF">2026-06-29T11:05:00Z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938a4c10-a009-4a7d-a7cb-ebf43b142218</vt:lpwstr>
  </property>
</Properties>
</file>